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C952" w14:textId="77777777" w:rsidR="00A32679" w:rsidRPr="00F811C7" w:rsidRDefault="00A32679" w:rsidP="00A32679">
      <w:pPr>
        <w:spacing w:after="0"/>
        <w:ind w:firstLine="737"/>
        <w:jc w:val="right"/>
        <w:rPr>
          <w:rFonts w:ascii="Arial" w:hAnsi="Arial" w:cs="Arial"/>
          <w:b/>
          <w:bCs/>
          <w:sz w:val="22"/>
          <w:szCs w:val="22"/>
        </w:rPr>
      </w:pPr>
      <w:r w:rsidRPr="00F811C7">
        <w:rPr>
          <w:rFonts w:ascii="Arial" w:hAnsi="Arial" w:cs="Arial"/>
          <w:b/>
          <w:bCs/>
          <w:sz w:val="22"/>
          <w:szCs w:val="22"/>
        </w:rPr>
        <w:t>Приложение 1</w:t>
      </w:r>
    </w:p>
    <w:p w14:paraId="59F62AA6" w14:textId="77777777" w:rsidR="00A32679" w:rsidRPr="00F811C7" w:rsidRDefault="00A32679" w:rsidP="00A32679">
      <w:pPr>
        <w:spacing w:after="0"/>
        <w:ind w:firstLine="737"/>
        <w:jc w:val="right"/>
        <w:rPr>
          <w:rFonts w:ascii="Arial" w:hAnsi="Arial" w:cs="Arial"/>
          <w:sz w:val="22"/>
          <w:szCs w:val="22"/>
        </w:rPr>
      </w:pPr>
      <w:r w:rsidRPr="00F811C7">
        <w:rPr>
          <w:rFonts w:ascii="Arial" w:hAnsi="Arial" w:cs="Arial"/>
          <w:sz w:val="22"/>
          <w:szCs w:val="22"/>
        </w:rPr>
        <w:t>к решению Совета депутатов</w:t>
      </w:r>
    </w:p>
    <w:p w14:paraId="53CF16AB" w14:textId="77777777" w:rsidR="00A32679" w:rsidRPr="00F811C7" w:rsidRDefault="00A32679" w:rsidP="00A32679">
      <w:pPr>
        <w:spacing w:after="0"/>
        <w:ind w:firstLine="737"/>
        <w:jc w:val="right"/>
        <w:rPr>
          <w:rFonts w:ascii="Arial" w:hAnsi="Arial" w:cs="Arial"/>
          <w:sz w:val="22"/>
          <w:szCs w:val="22"/>
        </w:rPr>
      </w:pPr>
      <w:r w:rsidRPr="00F811C7">
        <w:rPr>
          <w:rFonts w:ascii="Arial" w:hAnsi="Arial" w:cs="Arial"/>
          <w:sz w:val="22"/>
          <w:szCs w:val="22"/>
        </w:rPr>
        <w:t>Ветлужского муниципального округа</w:t>
      </w:r>
    </w:p>
    <w:p w14:paraId="4AA57B55" w14:textId="77777777" w:rsidR="00A32679" w:rsidRPr="00F811C7" w:rsidRDefault="00A32679" w:rsidP="00A32679">
      <w:pPr>
        <w:spacing w:after="0"/>
        <w:ind w:firstLine="737"/>
        <w:jc w:val="right"/>
        <w:rPr>
          <w:rFonts w:ascii="Arial" w:hAnsi="Arial" w:cs="Arial"/>
          <w:sz w:val="22"/>
          <w:szCs w:val="22"/>
        </w:rPr>
      </w:pPr>
      <w:r w:rsidRPr="00F811C7">
        <w:rPr>
          <w:rFonts w:ascii="Arial" w:hAnsi="Arial" w:cs="Arial"/>
          <w:sz w:val="22"/>
          <w:szCs w:val="22"/>
        </w:rPr>
        <w:t xml:space="preserve">Нижегородской области </w:t>
      </w:r>
    </w:p>
    <w:p w14:paraId="49794438" w14:textId="77777777" w:rsidR="00A32679" w:rsidRPr="00F811C7" w:rsidRDefault="00A32679" w:rsidP="00A32679">
      <w:pPr>
        <w:spacing w:after="0"/>
        <w:ind w:firstLine="737"/>
        <w:jc w:val="right"/>
        <w:rPr>
          <w:rFonts w:ascii="Arial" w:hAnsi="Arial" w:cs="Arial"/>
          <w:sz w:val="22"/>
          <w:szCs w:val="22"/>
        </w:rPr>
      </w:pPr>
      <w:r w:rsidRPr="00F811C7">
        <w:rPr>
          <w:rFonts w:ascii="Arial" w:hAnsi="Arial" w:cs="Arial"/>
          <w:sz w:val="22"/>
          <w:szCs w:val="22"/>
        </w:rPr>
        <w:t xml:space="preserve"> </w:t>
      </w:r>
      <w:bookmarkStart w:id="0" w:name="_Hlk185493718"/>
      <w:r w:rsidRPr="00F811C7">
        <w:rPr>
          <w:rFonts w:ascii="Arial" w:hAnsi="Arial" w:cs="Arial"/>
          <w:sz w:val="22"/>
          <w:szCs w:val="22"/>
        </w:rPr>
        <w:t xml:space="preserve">от </w:t>
      </w:r>
      <w:r>
        <w:rPr>
          <w:rFonts w:ascii="Arial" w:hAnsi="Arial" w:cs="Arial"/>
          <w:sz w:val="22"/>
          <w:szCs w:val="22"/>
        </w:rPr>
        <w:t xml:space="preserve">17 декабря 2025 года </w:t>
      </w:r>
      <w:r w:rsidRPr="00F811C7">
        <w:rPr>
          <w:rFonts w:ascii="Arial" w:hAnsi="Arial" w:cs="Arial"/>
          <w:sz w:val="22"/>
          <w:szCs w:val="22"/>
        </w:rPr>
        <w:t xml:space="preserve">№ </w:t>
      </w:r>
      <w:bookmarkEnd w:id="0"/>
      <w:r>
        <w:rPr>
          <w:rFonts w:ascii="Arial" w:hAnsi="Arial" w:cs="Arial"/>
          <w:sz w:val="22"/>
          <w:szCs w:val="22"/>
        </w:rPr>
        <w:t>83</w:t>
      </w:r>
    </w:p>
    <w:p w14:paraId="4C3AF81A" w14:textId="77777777" w:rsidR="00A32679" w:rsidRPr="00F811C7" w:rsidRDefault="00A32679" w:rsidP="00A32679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D4CDC88" w14:textId="77777777" w:rsidR="00A32679" w:rsidRPr="00F811C7" w:rsidRDefault="00A32679" w:rsidP="00A32679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F811C7">
        <w:rPr>
          <w:rFonts w:ascii="Arial" w:hAnsi="Arial" w:cs="Arial"/>
          <w:b/>
          <w:sz w:val="22"/>
          <w:szCs w:val="22"/>
        </w:rPr>
        <w:t xml:space="preserve">Поступление доходов по группам, подгруппам и статьям </w:t>
      </w:r>
    </w:p>
    <w:p w14:paraId="58B51423" w14:textId="77777777" w:rsidR="00A32679" w:rsidRPr="00F811C7" w:rsidRDefault="00A32679" w:rsidP="00A32679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F811C7">
        <w:rPr>
          <w:rFonts w:ascii="Arial" w:hAnsi="Arial" w:cs="Arial"/>
          <w:b/>
          <w:sz w:val="22"/>
          <w:szCs w:val="22"/>
        </w:rPr>
        <w:t xml:space="preserve">бюджетной классификации на 2024 год и на плановый </w:t>
      </w:r>
    </w:p>
    <w:p w14:paraId="35D26E8A" w14:textId="77777777" w:rsidR="00A32679" w:rsidRPr="00F811C7" w:rsidRDefault="00A32679" w:rsidP="00A32679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F811C7">
        <w:rPr>
          <w:rFonts w:ascii="Arial" w:hAnsi="Arial" w:cs="Arial"/>
          <w:b/>
          <w:sz w:val="22"/>
          <w:szCs w:val="22"/>
        </w:rPr>
        <w:t>период 2025 и 2026 годов</w:t>
      </w:r>
    </w:p>
    <w:p w14:paraId="64E76638" w14:textId="77777777" w:rsidR="00A32679" w:rsidRPr="00F811C7" w:rsidRDefault="00A32679" w:rsidP="00A32679">
      <w:pPr>
        <w:tabs>
          <w:tab w:val="left" w:pos="9214"/>
        </w:tabs>
        <w:autoSpaceDE/>
        <w:autoSpaceDN/>
        <w:spacing w:after="0"/>
        <w:jc w:val="right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F811C7">
        <w:rPr>
          <w:rFonts w:ascii="Arial" w:eastAsia="Calibri" w:hAnsi="Arial" w:cs="Arial"/>
          <w:kern w:val="0"/>
          <w:sz w:val="22"/>
          <w:szCs w:val="22"/>
          <w:lang w:eastAsia="en-US"/>
        </w:rPr>
        <w:t>(тыс. рублей)</w:t>
      </w:r>
    </w:p>
    <w:tbl>
      <w:tblPr>
        <w:tblW w:w="11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4308"/>
        <w:gridCol w:w="1503"/>
        <w:gridCol w:w="1276"/>
        <w:gridCol w:w="1332"/>
      </w:tblGrid>
      <w:tr w:rsidR="00A32679" w:rsidRPr="00F811C7" w14:paraId="1273B49A" w14:textId="77777777" w:rsidTr="00CA0196">
        <w:trPr>
          <w:tblHeader/>
          <w:jc w:val="center"/>
        </w:trPr>
        <w:tc>
          <w:tcPr>
            <w:tcW w:w="2724" w:type="dxa"/>
            <w:vAlign w:val="center"/>
          </w:tcPr>
          <w:p w14:paraId="1C495421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308" w:type="dxa"/>
            <w:vAlign w:val="center"/>
          </w:tcPr>
          <w:p w14:paraId="442D2B0A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Наименование доходов</w:t>
            </w:r>
          </w:p>
        </w:tc>
        <w:tc>
          <w:tcPr>
            <w:tcW w:w="1503" w:type="dxa"/>
            <w:vAlign w:val="center"/>
          </w:tcPr>
          <w:p w14:paraId="13D8E931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0376A604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332" w:type="dxa"/>
            <w:vAlign w:val="center"/>
          </w:tcPr>
          <w:p w14:paraId="79CB972E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2027 год</w:t>
            </w:r>
          </w:p>
        </w:tc>
      </w:tr>
      <w:tr w:rsidR="00A32679" w:rsidRPr="00F811C7" w14:paraId="0D429913" w14:textId="77777777" w:rsidTr="00CA0196">
        <w:trPr>
          <w:trHeight w:val="575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3934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ind w:right="-108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1 00 00000 00 0000 000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3881B" w14:textId="77777777" w:rsidR="00A32679" w:rsidRPr="00F811C7" w:rsidRDefault="00A32679" w:rsidP="00CA0196">
            <w:pPr>
              <w:autoSpaceDE/>
              <w:autoSpaceDN/>
              <w:spacing w:after="0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 НАЛОГОВЫЕ И НЕНАЛОГОВЫЕ ДОХОДЫ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97CB4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263 052,5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1D9D6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b/>
                <w:kern w:val="0"/>
                <w:sz w:val="22"/>
                <w:szCs w:val="22"/>
              </w:rPr>
              <w:t>281 739,4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EB56A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b/>
                <w:kern w:val="0"/>
                <w:sz w:val="22"/>
                <w:szCs w:val="22"/>
              </w:rPr>
              <w:t>309 693,0</w:t>
            </w:r>
          </w:p>
        </w:tc>
      </w:tr>
      <w:tr w:rsidR="00A32679" w:rsidRPr="00F811C7" w14:paraId="2310FC09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213A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1 01 00000 00 0000 000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2982A" w14:textId="77777777" w:rsidR="00A32679" w:rsidRPr="00F811C7" w:rsidRDefault="00A32679" w:rsidP="00A32679">
            <w:pPr>
              <w:numPr>
                <w:ilvl w:val="1"/>
                <w:numId w:val="2"/>
              </w:numPr>
              <w:autoSpaceDE/>
              <w:autoSpaceDN/>
              <w:spacing w:after="0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8B41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187 075,2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0A29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206710,2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C705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223860,5</w:t>
            </w:r>
          </w:p>
        </w:tc>
      </w:tr>
      <w:tr w:rsidR="00A32679" w:rsidRPr="00F811C7" w14:paraId="473A66C0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AA6D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1 01 02000 01 0000 110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40A8A" w14:textId="77777777" w:rsidR="00A32679" w:rsidRPr="00F811C7" w:rsidRDefault="00A32679" w:rsidP="00A32679">
            <w:pPr>
              <w:numPr>
                <w:ilvl w:val="2"/>
                <w:numId w:val="1"/>
              </w:numPr>
              <w:autoSpaceDE/>
              <w:autoSpaceDN/>
              <w:spacing w:after="0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1C0A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187 075,2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5F2F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206710,2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66B8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223860,5</w:t>
            </w:r>
          </w:p>
        </w:tc>
      </w:tr>
      <w:tr w:rsidR="00A32679" w:rsidRPr="00F811C7" w14:paraId="71928A40" w14:textId="77777777" w:rsidTr="00CA0196">
        <w:trPr>
          <w:trHeight w:val="1352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BFA6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1 03 00000 00 0000 000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0C5C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1.2. НАЛОГИ НА ТОВАРЫ   (РАБОТЫ,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УСЛУГИ),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РЕАЛИЗУЕМЫЕ НА ТЕРРИТОРИИ   РОССИЙСКОЙ ФЕДЕРАЦИИ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0315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22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733,1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186C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24250,8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87E7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32298,9</w:t>
            </w:r>
          </w:p>
        </w:tc>
      </w:tr>
      <w:tr w:rsidR="00A32679" w:rsidRPr="00F811C7" w14:paraId="340350B1" w14:textId="77777777" w:rsidTr="00CA0196">
        <w:trPr>
          <w:trHeight w:val="862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9CAF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1 03 02000 01 0000 110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9A8D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1.2.1. Акцизы    по     подакцизным     товарам (продукции), производимым на территории Российской Федерации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D6D0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22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733,1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96E5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24250,8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A4E8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32298,9</w:t>
            </w:r>
          </w:p>
        </w:tc>
      </w:tr>
      <w:tr w:rsidR="00A32679" w:rsidRPr="00F811C7" w14:paraId="0F083F9B" w14:textId="77777777" w:rsidTr="00CA0196">
        <w:trPr>
          <w:trHeight w:val="646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6C3D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1 05 00000 00 0000 000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46D7A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1.2. НАЛОГИ НА СОВОКУПНЫЙ ДОХОД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AAF9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20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566,5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0181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21184,9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6CAF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22710,7</w:t>
            </w:r>
          </w:p>
        </w:tc>
      </w:tr>
      <w:tr w:rsidR="00A32679" w:rsidRPr="00F811C7" w14:paraId="2C208902" w14:textId="77777777" w:rsidTr="00CA0196">
        <w:trPr>
          <w:trHeight w:val="646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E278" w14:textId="77777777" w:rsidR="00A32679" w:rsidRPr="00F811C7" w:rsidRDefault="00A32679" w:rsidP="00CA0196">
            <w:pPr>
              <w:autoSpaceDE/>
              <w:autoSpaceDN/>
              <w:spacing w:after="0"/>
              <w:ind w:right="-108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1 05 01000 01 0000 110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E22C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1.2.1. Налог, взимаемый в связи с применением упрощенной системы налогообложения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7DE3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18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555,0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4761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19872,4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2CE2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21362,8</w:t>
            </w:r>
          </w:p>
        </w:tc>
      </w:tr>
      <w:tr w:rsidR="00A32679" w:rsidRPr="00F811C7" w14:paraId="18011205" w14:textId="77777777" w:rsidTr="00CA0196">
        <w:trPr>
          <w:trHeight w:val="646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E053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1 05 04000 02 0000 110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EBEBF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1.2.2. Налог, взимаемый в связи с применением патентной системы налогообложения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8831E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011,5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B1F05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1312,5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1C5E1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1347,9</w:t>
            </w:r>
          </w:p>
        </w:tc>
      </w:tr>
      <w:tr w:rsidR="00A32679" w:rsidRPr="00F811C7" w14:paraId="19743EDD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1604" w14:textId="77777777" w:rsidR="00A32679" w:rsidRPr="00F811C7" w:rsidRDefault="00A32679" w:rsidP="00CA0196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1 06 00000 00 0000 000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8D3F" w14:textId="77777777" w:rsidR="00A32679" w:rsidRPr="00F811C7" w:rsidRDefault="00A32679" w:rsidP="00CA0196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1.3. НАЛОГИ НА ИМУЩЕСТВО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4BAE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13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921,4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28FA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14650,0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FCB4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15415,8</w:t>
            </w:r>
          </w:p>
        </w:tc>
      </w:tr>
      <w:tr w:rsidR="00A32679" w:rsidRPr="00F811C7" w14:paraId="57FF6756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63FA" w14:textId="77777777" w:rsidR="00A32679" w:rsidRPr="00F811C7" w:rsidRDefault="00A32679" w:rsidP="00CA0196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1 06 01000 00 0000 110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3ECC" w14:textId="77777777" w:rsidR="00A32679" w:rsidRPr="00F811C7" w:rsidRDefault="00A32679" w:rsidP="00CA0196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 xml:space="preserve">1.3.1. Налог на имущество физических лиц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0760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034,6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E3F7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7625,5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3865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8250,8</w:t>
            </w:r>
          </w:p>
        </w:tc>
      </w:tr>
      <w:tr w:rsidR="00A32679" w:rsidRPr="00F811C7" w14:paraId="3071304C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369D" w14:textId="77777777" w:rsidR="00A32679" w:rsidRPr="00F811C7" w:rsidRDefault="00A32679" w:rsidP="00CA0196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1 06 06000 00 0000 110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2636" w14:textId="77777777" w:rsidR="00A32679" w:rsidRPr="00F811C7" w:rsidRDefault="00A32679" w:rsidP="00CA0196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1.3.2. Земельный налог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C526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886,8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3359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7024,5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B06D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7165,0</w:t>
            </w:r>
          </w:p>
        </w:tc>
      </w:tr>
      <w:tr w:rsidR="00A32679" w:rsidRPr="00F811C7" w14:paraId="577919FD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A044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1 08 00000 00 0000 000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FD35" w14:textId="77777777" w:rsidR="00A32679" w:rsidRPr="00F811C7" w:rsidRDefault="00A32679" w:rsidP="00CA0196">
            <w:pPr>
              <w:autoSpaceDE/>
              <w:autoSpaceDN/>
              <w:spacing w:after="0"/>
              <w:outlineLvl w:val="0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1.4. ГОСУДАРСТВЕННАЯ ПОШЛИНА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D669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7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572,3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5EC6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7761,6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A999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7955,6</w:t>
            </w:r>
          </w:p>
        </w:tc>
      </w:tr>
      <w:tr w:rsidR="00A32679" w:rsidRPr="00F811C7" w14:paraId="08EB78CD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DCB8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1 08 03000 01 0000 110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6891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outlineLvl w:val="1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1.4.1.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67D4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7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572,3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1219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7761,6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1A01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7955,6</w:t>
            </w:r>
          </w:p>
        </w:tc>
      </w:tr>
      <w:tr w:rsidR="00A32679" w:rsidRPr="00F811C7" w14:paraId="6BC17CEA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FB2E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1 11 00000 00 0000 000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20214" w14:textId="77777777" w:rsidR="00A32679" w:rsidRPr="00F811C7" w:rsidRDefault="00A32679" w:rsidP="00CA0196">
            <w:pPr>
              <w:autoSpaceDE/>
              <w:autoSpaceDN/>
              <w:spacing w:after="0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1.5.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A876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056,2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7FA0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6298,5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DEEA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6550,4</w:t>
            </w:r>
          </w:p>
        </w:tc>
      </w:tr>
      <w:tr w:rsidR="00A32679" w:rsidRPr="00F811C7" w14:paraId="43E424A1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08E7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1 11 05000 00 0000 120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C7557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1.5.1.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41FA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lastRenderedPageBreak/>
              <w:t>5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962,1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F693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6200,6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4EAE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6448,6</w:t>
            </w:r>
          </w:p>
        </w:tc>
      </w:tr>
      <w:tr w:rsidR="00A32679" w:rsidRPr="00F811C7" w14:paraId="427065CF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0FE7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1 11 09000 00 0000 120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4DB7A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1.5.2.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8088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B781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97,9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7806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101,8</w:t>
            </w:r>
          </w:p>
        </w:tc>
      </w:tr>
      <w:tr w:rsidR="00A32679" w:rsidRPr="00F811C7" w14:paraId="5EBB7352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88B1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1 12 00000 00 0000 000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EEDFA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1.6. ПЛАТЕЖИ ПРИ ПОЛЬЗОВАНИИ ПРИРОДНЫМИ РЕСУРСАМИ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7D71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2800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5A91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30,6</w:t>
            </w:r>
          </w:p>
        </w:tc>
      </w:tr>
      <w:tr w:rsidR="00A32679" w:rsidRPr="00F811C7" w14:paraId="32E10A27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FA5D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1 12 01000 01 0000 120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89900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1.6.1. Плата за негативное воздействие на окружающую среду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7F52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6353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4EC8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30,6</w:t>
            </w:r>
          </w:p>
        </w:tc>
      </w:tr>
      <w:tr w:rsidR="00A32679" w:rsidRPr="00F811C7" w14:paraId="1ADE2E2C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362F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F6B9B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FF6B9B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13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FF6B9B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00000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FF6B9B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E95DF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1.7.</w:t>
            </w:r>
            <w:r>
              <w:t xml:space="preserve"> </w:t>
            </w:r>
            <w:r w:rsidRPr="00FF6B9B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5BF6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1 517,5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BEEF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DD79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0,0</w:t>
            </w:r>
          </w:p>
        </w:tc>
      </w:tr>
      <w:tr w:rsidR="00A32679" w:rsidRPr="00F811C7" w14:paraId="7EEED185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FED6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F6B9B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1 13 00000 00 0000 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64211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1.7.</w:t>
            </w:r>
            <w:r>
              <w:t xml:space="preserve">1. </w:t>
            </w:r>
            <w:r w:rsidRPr="00FF6B9B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Доходы от компенсации затрат государства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5659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3917,5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7BCF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881F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0,0</w:t>
            </w:r>
          </w:p>
        </w:tc>
      </w:tr>
      <w:tr w:rsidR="00A32679" w:rsidRPr="00F811C7" w14:paraId="0B5B1BEA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C75D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F6B9B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1 13 0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2</w:t>
            </w:r>
            <w:r w:rsidRPr="00FF6B9B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000 00 0000 130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511ED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1.7.1.2.</w:t>
            </w:r>
            <w:r>
              <w:t xml:space="preserve"> </w:t>
            </w:r>
            <w:r w:rsidRPr="00FF6B9B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Доходы от компенсации затрат государства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9473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3917,5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FA70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5B81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0,0</w:t>
            </w:r>
          </w:p>
        </w:tc>
      </w:tr>
      <w:tr w:rsidR="00A32679" w:rsidRPr="00F811C7" w14:paraId="12D3C92B" w14:textId="77777777" w:rsidTr="00CA0196">
        <w:trPr>
          <w:trHeight w:val="288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8E64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1 14 00000 00 0000 000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55683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1.. ДОХОДЫ ОТ ПРОДАЖИ МАТЕРИАЛЬНЫХ И НЕМАТЕРИАЛЬНЫХ АКТИВОВ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C4AB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AF3B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126,0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65D6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113,4</w:t>
            </w:r>
          </w:p>
        </w:tc>
      </w:tr>
      <w:tr w:rsidR="00A32679" w:rsidRPr="00F811C7" w14:paraId="29268483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2500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1 14 06000 00 0000 430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D5B8C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1.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8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.1. Доходы    от    продажи    земельных   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EEF1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484C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81,0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8704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72,9</w:t>
            </w:r>
          </w:p>
        </w:tc>
      </w:tr>
      <w:tr w:rsidR="00A32679" w:rsidRPr="00F811C7" w14:paraId="435612B0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6A2F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1 14 13000 00 0000 000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469B1" w14:textId="77777777" w:rsidR="00A32679" w:rsidRPr="00F811C7" w:rsidRDefault="00A32679" w:rsidP="00CA0196">
            <w:pPr>
              <w:adjustRightInd w:val="0"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8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.2.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4BE5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6A8E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BCAE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40,5</w:t>
            </w:r>
          </w:p>
        </w:tc>
      </w:tr>
      <w:tr w:rsidR="00A32679" w:rsidRPr="00F811C7" w14:paraId="23D9DB6F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BB9C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1 16 00000 00 0000 000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52910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9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. ШТРАФЫ, САНКЦИИ, ВОЗМЕЩЕНИЕ УЩЕРБА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190B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6062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728,0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81F1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757,1</w:t>
            </w:r>
          </w:p>
        </w:tc>
      </w:tr>
      <w:tr w:rsidR="00A32679" w:rsidRPr="00F811C7" w14:paraId="6588E4BB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05D7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1 16 01000 01 0000 140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1051D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9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F4B1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E4E6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119,6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00AE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124,4</w:t>
            </w:r>
          </w:p>
        </w:tc>
      </w:tr>
      <w:tr w:rsidR="00A32679" w:rsidRPr="00F811C7" w14:paraId="6AD4D742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CBC0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1 16 07000 00 0000 140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45B37" w14:textId="77777777" w:rsidR="00A32679" w:rsidRPr="00F811C7" w:rsidRDefault="00A32679" w:rsidP="00CA0196">
            <w:pPr>
              <w:adjustRightInd w:val="0"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9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.2.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3E58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AF6E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5,2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D34B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5,4</w:t>
            </w:r>
          </w:p>
        </w:tc>
      </w:tr>
      <w:tr w:rsidR="00A32679" w:rsidRPr="00F811C7" w14:paraId="572DC313" w14:textId="77777777" w:rsidTr="00CA0196">
        <w:trPr>
          <w:trHeight w:val="683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F84A" w14:textId="77777777" w:rsidR="00A32679" w:rsidRPr="00F811C7" w:rsidRDefault="00A32679" w:rsidP="00CA0196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1 16 10000 00 0000 140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E55B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1.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9</w:t>
            </w: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.3. Платежи в целях возмещения причиненного ущерба (убытков)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AFED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D5BC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603,2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87CE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627,3</w:t>
            </w:r>
          </w:p>
        </w:tc>
      </w:tr>
      <w:tr w:rsidR="00A32679" w:rsidRPr="00F811C7" w14:paraId="0A82B2E8" w14:textId="77777777" w:rsidTr="00CA0196">
        <w:trPr>
          <w:trHeight w:val="683"/>
          <w:jc w:val="center"/>
        </w:trPr>
        <w:tc>
          <w:tcPr>
            <w:tcW w:w="2724" w:type="dxa"/>
            <w:vAlign w:val="center"/>
          </w:tcPr>
          <w:p w14:paraId="11A1968F" w14:textId="77777777" w:rsidR="00A32679" w:rsidRPr="00F811C7" w:rsidRDefault="00A32679" w:rsidP="00CA0196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1 17 00000 00 0000 000</w:t>
            </w:r>
          </w:p>
        </w:tc>
        <w:tc>
          <w:tcPr>
            <w:tcW w:w="4308" w:type="dxa"/>
            <w:vAlign w:val="center"/>
          </w:tcPr>
          <w:p w14:paraId="7F199994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F811C7">
              <w:rPr>
                <w:rFonts w:ascii="Arial" w:hAnsi="Arial" w:cs="Arial"/>
                <w:sz w:val="22"/>
                <w:szCs w:val="22"/>
              </w:rPr>
              <w:t>. ПРОЧИЕ НЕНАЛОГОВЫЕ ДОХОДЫ</w:t>
            </w:r>
          </w:p>
        </w:tc>
        <w:tc>
          <w:tcPr>
            <w:tcW w:w="1503" w:type="dxa"/>
            <w:vAlign w:val="center"/>
          </w:tcPr>
          <w:p w14:paraId="1425B45C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342,0</w:t>
            </w:r>
          </w:p>
        </w:tc>
        <w:tc>
          <w:tcPr>
            <w:tcW w:w="1276" w:type="dxa"/>
            <w:vAlign w:val="center"/>
          </w:tcPr>
          <w:p w14:paraId="0584EEFD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14:paraId="57D110EA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32679" w:rsidRPr="00F811C7" w14:paraId="728FE6EF" w14:textId="77777777" w:rsidTr="00CA0196">
        <w:trPr>
          <w:trHeight w:val="683"/>
          <w:jc w:val="center"/>
        </w:trPr>
        <w:tc>
          <w:tcPr>
            <w:tcW w:w="2724" w:type="dxa"/>
            <w:vAlign w:val="center"/>
          </w:tcPr>
          <w:p w14:paraId="53163636" w14:textId="77777777" w:rsidR="00A32679" w:rsidRPr="00F811C7" w:rsidRDefault="00A32679" w:rsidP="00CA0196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1 17 15000 00 0000 150</w:t>
            </w:r>
          </w:p>
        </w:tc>
        <w:tc>
          <w:tcPr>
            <w:tcW w:w="4308" w:type="dxa"/>
            <w:vAlign w:val="center"/>
          </w:tcPr>
          <w:p w14:paraId="162A9DD8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F811C7">
              <w:rPr>
                <w:rFonts w:ascii="Arial" w:hAnsi="Arial" w:cs="Arial"/>
                <w:sz w:val="22"/>
                <w:szCs w:val="22"/>
              </w:rPr>
              <w:t>.1. Инициативные платежи</w:t>
            </w:r>
          </w:p>
        </w:tc>
        <w:tc>
          <w:tcPr>
            <w:tcW w:w="1503" w:type="dxa"/>
            <w:vAlign w:val="center"/>
          </w:tcPr>
          <w:p w14:paraId="7BF63458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342,0</w:t>
            </w:r>
          </w:p>
        </w:tc>
        <w:tc>
          <w:tcPr>
            <w:tcW w:w="1276" w:type="dxa"/>
            <w:vAlign w:val="center"/>
          </w:tcPr>
          <w:p w14:paraId="2F42FBBF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14:paraId="37C097E4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32679" w:rsidRPr="00F811C7" w14:paraId="64A8B268" w14:textId="77777777" w:rsidTr="00CA0196">
        <w:trPr>
          <w:trHeight w:val="683"/>
          <w:jc w:val="center"/>
        </w:trPr>
        <w:tc>
          <w:tcPr>
            <w:tcW w:w="2724" w:type="dxa"/>
            <w:vAlign w:val="center"/>
          </w:tcPr>
          <w:p w14:paraId="159B4840" w14:textId="77777777" w:rsidR="00A32679" w:rsidRPr="00F811C7" w:rsidRDefault="00A32679" w:rsidP="00CA0196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1 17 15020 14 0000 150</w:t>
            </w:r>
          </w:p>
        </w:tc>
        <w:tc>
          <w:tcPr>
            <w:tcW w:w="4308" w:type="dxa"/>
            <w:vAlign w:val="center"/>
          </w:tcPr>
          <w:p w14:paraId="012F889C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F811C7">
              <w:rPr>
                <w:rFonts w:ascii="Arial" w:hAnsi="Arial" w:cs="Arial"/>
                <w:sz w:val="22"/>
                <w:szCs w:val="22"/>
              </w:rPr>
              <w:t>.1.1. Инициативные платежи, зачисляемые в бюджеты муниципальных округов</w:t>
            </w:r>
          </w:p>
        </w:tc>
        <w:tc>
          <w:tcPr>
            <w:tcW w:w="1503" w:type="dxa"/>
            <w:vAlign w:val="center"/>
          </w:tcPr>
          <w:p w14:paraId="1798757B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342,0</w:t>
            </w:r>
          </w:p>
        </w:tc>
        <w:tc>
          <w:tcPr>
            <w:tcW w:w="1276" w:type="dxa"/>
            <w:vAlign w:val="center"/>
          </w:tcPr>
          <w:p w14:paraId="4EDFBAFD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14:paraId="78154FF0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32679" w:rsidRPr="00F811C7" w14:paraId="299F7346" w14:textId="77777777" w:rsidTr="00CA0196">
        <w:trPr>
          <w:trHeight w:val="768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250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2 00 00000 00 0000 000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2B6F" w14:textId="77777777" w:rsidR="00A32679" w:rsidRPr="00F811C7" w:rsidRDefault="00A32679" w:rsidP="00CA0196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2. БЕЗВОЗМЕЗДНЫЕ ПОСТУПЛЕНИЯ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0907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4E84B3A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1 059 711,9</w:t>
            </w:r>
          </w:p>
          <w:p w14:paraId="6E9AC94F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C25A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704 097,0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CAD7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669 884,8</w:t>
            </w:r>
          </w:p>
        </w:tc>
      </w:tr>
      <w:tr w:rsidR="00A32679" w:rsidRPr="00F811C7" w14:paraId="0B99397E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FDBF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2 02 00000 00 0000 000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486DE" w14:textId="77777777" w:rsidR="00A32679" w:rsidRPr="00F811C7" w:rsidRDefault="00A32679" w:rsidP="00CA0196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BD81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1 056 684,9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C2F3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48626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704 097,0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A9E3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669 884,8</w:t>
            </w:r>
          </w:p>
        </w:tc>
      </w:tr>
      <w:tr w:rsidR="00A32679" w:rsidRPr="00F811C7" w14:paraId="7861A6A0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49F4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2 02 10000 00 0000 150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4CB70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 xml:space="preserve">2.1.1 Дотации бюджетам бюджетной системы Российской Федерации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7190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2 491,2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6E0A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364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335,7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4F79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365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063,5</w:t>
            </w:r>
          </w:p>
        </w:tc>
      </w:tr>
      <w:tr w:rsidR="00A32679" w:rsidRPr="00F811C7" w14:paraId="4A29E0B3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47E0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2 02 20000 00 0000 150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C5109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BF5B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352 930,5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CDEB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79 035,5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44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44 284,3</w:t>
            </w:r>
          </w:p>
        </w:tc>
      </w:tr>
      <w:tr w:rsidR="00A32679" w:rsidRPr="00F811C7" w14:paraId="55523498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1A6E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2 02 30000 00 0000 150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8BAEA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6B64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252 401,1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A0A2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095,5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67BA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877,3</w:t>
            </w:r>
          </w:p>
        </w:tc>
      </w:tr>
      <w:tr w:rsidR="00A32679" w:rsidRPr="00F811C7" w14:paraId="76E34AC4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85F5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2 02 40000 00 0000 150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7E092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2.1.4. Иные межбюджетные трансферты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0F57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28 862,1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4F54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630,3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115F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659,7</w:t>
            </w:r>
          </w:p>
        </w:tc>
      </w:tr>
      <w:tr w:rsidR="00A32679" w:rsidRPr="00F811C7" w14:paraId="4426E2B2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3891" w14:textId="77777777" w:rsidR="00A32679" w:rsidRPr="00F811C7" w:rsidRDefault="00A32679" w:rsidP="00CA0196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2 18 00000 00 0000 150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ED3CA" w14:textId="77777777" w:rsidR="00A32679" w:rsidRPr="00F811C7" w:rsidRDefault="00A32679" w:rsidP="00CA0196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2.2.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C04E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7 411,9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3499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9743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32679" w:rsidRPr="00F811C7" w14:paraId="5A0D6356" w14:textId="77777777" w:rsidTr="00CA0196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9C29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2 19 00000 00 0000 150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A8E0A" w14:textId="77777777" w:rsidR="00A32679" w:rsidRPr="00F811C7" w:rsidRDefault="00A32679" w:rsidP="00CA0196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2.3.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D180" w14:textId="77777777" w:rsidR="00A32679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BCFA5B" w14:textId="77777777" w:rsidR="00A32679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4 384,9</w:t>
            </w:r>
          </w:p>
          <w:p w14:paraId="1CDD739D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1FEE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DBC1" w14:textId="77777777" w:rsidR="00A32679" w:rsidRPr="00F811C7" w:rsidRDefault="00A32679" w:rsidP="00CA0196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32679" w:rsidRPr="00F811C7" w14:paraId="2E7D91AD" w14:textId="77777777" w:rsidTr="00CA0196">
        <w:trPr>
          <w:trHeight w:val="442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CD7B" w14:textId="77777777" w:rsidR="00A32679" w:rsidRPr="00F811C7" w:rsidRDefault="00A32679" w:rsidP="00CA0196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CF76" w14:textId="77777777" w:rsidR="00A32679" w:rsidRPr="00F811C7" w:rsidRDefault="00A32679" w:rsidP="00CA0196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ВСЕГО доходов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6AB4B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  <w:t>1 322 764,4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65CBF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  <w:t>985 836,4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0F903" w14:textId="77777777" w:rsidR="00A32679" w:rsidRPr="00F811C7" w:rsidRDefault="00A32679" w:rsidP="00CA0196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  <w:t>979 577,8</w:t>
            </w:r>
          </w:p>
        </w:tc>
      </w:tr>
    </w:tbl>
    <w:p w14:paraId="224A6C6C" w14:textId="77777777" w:rsidR="00A32679" w:rsidRPr="00F811C7" w:rsidRDefault="00A32679" w:rsidP="00A32679">
      <w:pPr>
        <w:autoSpaceDE/>
        <w:autoSpaceDN/>
        <w:spacing w:after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14:paraId="1C2E2528" w14:textId="77777777" w:rsidR="00A32679" w:rsidRPr="00F811C7" w:rsidRDefault="00A32679" w:rsidP="00A32679">
      <w:pPr>
        <w:spacing w:after="0"/>
        <w:ind w:firstLine="737"/>
        <w:jc w:val="right"/>
        <w:rPr>
          <w:rFonts w:ascii="Arial" w:hAnsi="Arial" w:cs="Arial"/>
          <w:b/>
          <w:bCs/>
          <w:sz w:val="22"/>
          <w:szCs w:val="22"/>
        </w:rPr>
      </w:pPr>
    </w:p>
    <w:p w14:paraId="315432AB" w14:textId="77777777" w:rsidR="00A32679" w:rsidRPr="00F811C7" w:rsidRDefault="00A32679" w:rsidP="00A32679">
      <w:pPr>
        <w:autoSpaceDE/>
        <w:autoSpaceDN/>
        <w:spacing w:after="0"/>
        <w:ind w:left="1735"/>
        <w:jc w:val="right"/>
        <w:rPr>
          <w:rFonts w:ascii="Arial" w:hAnsi="Arial" w:cs="Arial"/>
          <w:kern w:val="0"/>
          <w:sz w:val="22"/>
          <w:szCs w:val="22"/>
        </w:rPr>
      </w:pPr>
    </w:p>
    <w:p w14:paraId="06289A60" w14:textId="77777777" w:rsidR="00A32679" w:rsidRDefault="00A32679" w:rsidP="00A32679">
      <w:pPr>
        <w:autoSpaceDE/>
        <w:autoSpaceDN/>
        <w:spacing w:after="0"/>
        <w:ind w:left="1735"/>
        <w:jc w:val="right"/>
        <w:rPr>
          <w:rFonts w:ascii="Arial" w:hAnsi="Arial" w:cs="Arial"/>
          <w:kern w:val="0"/>
          <w:sz w:val="22"/>
          <w:szCs w:val="22"/>
        </w:rPr>
      </w:pPr>
    </w:p>
    <w:p w14:paraId="7E824F1E" w14:textId="77777777" w:rsidR="00210430" w:rsidRDefault="00210430" w:rsidP="00251406">
      <w:pPr>
        <w:tabs>
          <w:tab w:val="left" w:pos="9214"/>
        </w:tabs>
        <w:autoSpaceDE/>
        <w:autoSpaceDN/>
        <w:spacing w:after="0"/>
        <w:jc w:val="right"/>
      </w:pPr>
    </w:p>
    <w:sectPr w:rsidR="00210430" w:rsidSect="006E7FAB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007BE"/>
    <w:multiLevelType w:val="multilevel"/>
    <w:tmpl w:val="292AA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5133D8"/>
    <w:multiLevelType w:val="multilevel"/>
    <w:tmpl w:val="5CAA83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36965812">
    <w:abstractNumId w:val="0"/>
  </w:num>
  <w:num w:numId="2" w16cid:durableId="1386903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30"/>
    <w:rsid w:val="00124977"/>
    <w:rsid w:val="00150CA7"/>
    <w:rsid w:val="00210430"/>
    <w:rsid w:val="00244839"/>
    <w:rsid w:val="00251406"/>
    <w:rsid w:val="002B3FD0"/>
    <w:rsid w:val="00323EF7"/>
    <w:rsid w:val="0055708C"/>
    <w:rsid w:val="00636265"/>
    <w:rsid w:val="006E7FAB"/>
    <w:rsid w:val="00A32679"/>
    <w:rsid w:val="00CC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80CE"/>
  <w15:chartTrackingRefBased/>
  <w15:docId w15:val="{D980DFE8-B82F-4236-9749-73114294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FAB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KarnaevaNV</cp:lastModifiedBy>
  <cp:revision>9</cp:revision>
  <dcterms:created xsi:type="dcterms:W3CDTF">2025-04-29T02:38:00Z</dcterms:created>
  <dcterms:modified xsi:type="dcterms:W3CDTF">2025-12-15T13:14:00Z</dcterms:modified>
</cp:coreProperties>
</file>